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D567C4" w:rsidP="00050492" w14:paraId="297488FB" w14:textId="19EA521D">
      <w:pPr>
        <w:ind w:firstLine="708"/>
        <w:jc w:val="right"/>
        <w:rPr>
          <w:bCs/>
          <w:sz w:val="25"/>
          <w:szCs w:val="25"/>
        </w:rPr>
      </w:pPr>
      <w:r w:rsidRPr="00D567C4">
        <w:rPr>
          <w:sz w:val="25"/>
          <w:szCs w:val="25"/>
        </w:rPr>
        <w:t xml:space="preserve">Дело </w:t>
      </w:r>
      <w:r w:rsidRPr="00D567C4">
        <w:rPr>
          <w:bCs/>
          <w:sz w:val="25"/>
          <w:szCs w:val="25"/>
        </w:rPr>
        <w:t>№</w:t>
      </w:r>
      <w:r w:rsidRPr="00D567C4" w:rsidR="00715EA0">
        <w:rPr>
          <w:bCs/>
          <w:sz w:val="25"/>
          <w:szCs w:val="25"/>
        </w:rPr>
        <w:t xml:space="preserve"> </w:t>
      </w:r>
      <w:r w:rsidRPr="00D567C4">
        <w:rPr>
          <w:bCs/>
          <w:sz w:val="25"/>
          <w:szCs w:val="25"/>
        </w:rPr>
        <w:t>5-</w:t>
      </w:r>
      <w:r w:rsidR="00605B17">
        <w:rPr>
          <w:bCs/>
          <w:sz w:val="25"/>
          <w:szCs w:val="25"/>
        </w:rPr>
        <w:t>364</w:t>
      </w:r>
      <w:r w:rsidR="000D11FA">
        <w:rPr>
          <w:bCs/>
          <w:sz w:val="25"/>
          <w:szCs w:val="25"/>
        </w:rPr>
        <w:t>-</w:t>
      </w:r>
      <w:r w:rsidRPr="00D567C4">
        <w:rPr>
          <w:bCs/>
          <w:sz w:val="25"/>
          <w:szCs w:val="25"/>
        </w:rPr>
        <w:t>21</w:t>
      </w:r>
      <w:r w:rsidR="00605B17">
        <w:rPr>
          <w:bCs/>
          <w:sz w:val="25"/>
          <w:szCs w:val="25"/>
        </w:rPr>
        <w:t>03</w:t>
      </w:r>
      <w:r w:rsidRPr="00D567C4">
        <w:rPr>
          <w:bCs/>
          <w:sz w:val="25"/>
          <w:szCs w:val="25"/>
        </w:rPr>
        <w:t>/202</w:t>
      </w:r>
      <w:r w:rsidRPr="00D567C4" w:rsidR="00D44597">
        <w:rPr>
          <w:bCs/>
          <w:sz w:val="25"/>
          <w:szCs w:val="25"/>
        </w:rPr>
        <w:t>5</w:t>
      </w:r>
    </w:p>
    <w:p w:rsidR="00050492" w:rsidRPr="00D567C4" w:rsidP="00050492" w14:paraId="76B7D8E0" w14:textId="5165FEA8">
      <w:pPr>
        <w:ind w:firstLine="708"/>
        <w:jc w:val="right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 xml:space="preserve">УИД </w:t>
      </w:r>
      <w:r w:rsidRPr="00605B17" w:rsidR="00605B17">
        <w:rPr>
          <w:bCs/>
          <w:sz w:val="25"/>
          <w:szCs w:val="25"/>
        </w:rPr>
        <w:t>86MS0043-01-2025-002102-58</w:t>
      </w:r>
    </w:p>
    <w:p w:rsidR="00542CD3" w:rsidRPr="00D567C4" w:rsidP="00050492" w14:paraId="3A4879B9" w14:textId="1B7D1AA9">
      <w:pPr>
        <w:ind w:firstLine="708"/>
        <w:jc w:val="right"/>
        <w:rPr>
          <w:bCs/>
          <w:color w:val="C00000"/>
          <w:sz w:val="25"/>
          <w:szCs w:val="25"/>
        </w:rPr>
      </w:pPr>
    </w:p>
    <w:p w:rsidR="00542CD3" w:rsidRPr="00D567C4" w:rsidP="00542CD3" w14:paraId="0B75138B" w14:textId="77777777">
      <w:pPr>
        <w:ind w:firstLine="708"/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ПОСТАНОВЛЕНИЕ</w:t>
      </w:r>
    </w:p>
    <w:p w:rsidR="00542CD3" w:rsidP="00542CD3" w14:paraId="257B60AA" w14:textId="77777777">
      <w:pPr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 делу об административном правонарушении</w:t>
      </w:r>
    </w:p>
    <w:p w:rsidR="00EB65F1" w:rsidRPr="00D567C4" w:rsidP="00542CD3" w14:paraId="4B1845AF" w14:textId="77777777">
      <w:pPr>
        <w:jc w:val="center"/>
        <w:rPr>
          <w:bCs/>
          <w:sz w:val="25"/>
          <w:szCs w:val="25"/>
        </w:rPr>
      </w:pPr>
    </w:p>
    <w:p w:rsidR="00542CD3" w:rsidRPr="00D567C4" w:rsidP="00542CD3" w14:paraId="46EA8243" w14:textId="56FAFBF9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21</w:t>
      </w:r>
      <w:r w:rsidR="000D11FA">
        <w:rPr>
          <w:sz w:val="25"/>
          <w:szCs w:val="25"/>
        </w:rPr>
        <w:t xml:space="preserve"> марта</w:t>
      </w:r>
      <w:r w:rsidRPr="00D567C4" w:rsidR="00D44597">
        <w:rPr>
          <w:sz w:val="25"/>
          <w:szCs w:val="25"/>
        </w:rPr>
        <w:t xml:space="preserve"> 2025</w:t>
      </w:r>
      <w:r w:rsidRPr="00D567C4">
        <w:rPr>
          <w:sz w:val="25"/>
          <w:szCs w:val="25"/>
        </w:rPr>
        <w:t xml:space="preserve"> года </w:t>
      </w:r>
      <w:r w:rsidRPr="00D567C4">
        <w:rPr>
          <w:sz w:val="25"/>
          <w:szCs w:val="25"/>
        </w:rPr>
        <w:tab/>
        <w:t xml:space="preserve">                                                   </w:t>
      </w:r>
      <w:r w:rsidR="000D11FA">
        <w:rPr>
          <w:sz w:val="25"/>
          <w:szCs w:val="25"/>
        </w:rPr>
        <w:tab/>
      </w:r>
      <w:r w:rsidR="000D11FA">
        <w:rPr>
          <w:sz w:val="25"/>
          <w:szCs w:val="25"/>
        </w:rPr>
        <w:tab/>
      </w:r>
      <w:r w:rsidRPr="00D567C4">
        <w:rPr>
          <w:sz w:val="25"/>
          <w:szCs w:val="25"/>
        </w:rPr>
        <w:t xml:space="preserve">г. Нижневартовск </w:t>
      </w:r>
    </w:p>
    <w:p w:rsidR="00542CD3" w:rsidRPr="00D567C4" w:rsidP="00542CD3" w14:paraId="2D9417BD" w14:textId="77777777">
      <w:pPr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                                                                                         </w:t>
      </w:r>
    </w:p>
    <w:p w:rsidR="00050492" w:rsidRPr="00D567C4" w:rsidP="00542CD3" w14:paraId="56067FD6" w14:textId="75A15EB0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Мировой судья судебного участка №</w:t>
      </w:r>
      <w:r w:rsidR="000D11FA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3 Нижневартовского судебного района города окружного значения Нижневартовска Ханты-Мансийского автономного округа – Югры Дурдело</w:t>
      </w:r>
      <w:r w:rsidRPr="00D567C4">
        <w:rPr>
          <w:sz w:val="25"/>
          <w:szCs w:val="25"/>
        </w:rPr>
        <w:t xml:space="preserve"> Е.В., находящийся по адресу: ХМАО</w:t>
      </w:r>
      <w:r w:rsidR="000D11FA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-</w:t>
      </w:r>
      <w:r w:rsidR="000D11FA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Югра, г. Нижневартовск, ул. Нефтяников, д. 6,</w:t>
      </w:r>
    </w:p>
    <w:p w:rsidR="00542CD3" w:rsidRPr="00D567C4" w:rsidP="00542CD3" w14:paraId="255F6782" w14:textId="407A960A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рассмотрев материал об административном правонарушении в отношении</w:t>
      </w:r>
      <w:r w:rsidRPr="00D567C4" w:rsidR="00050492">
        <w:rPr>
          <w:sz w:val="25"/>
          <w:szCs w:val="25"/>
        </w:rPr>
        <w:t>:</w:t>
      </w:r>
      <w:r w:rsidRPr="00D567C4">
        <w:rPr>
          <w:sz w:val="25"/>
          <w:szCs w:val="25"/>
        </w:rPr>
        <w:t xml:space="preserve"> </w:t>
      </w:r>
    </w:p>
    <w:p w:rsidR="004677C8" w:rsidP="004677C8" w14:paraId="27516558" w14:textId="77777777">
      <w:pPr>
        <w:ind w:firstLine="540"/>
        <w:jc w:val="both"/>
      </w:pPr>
      <w:r>
        <w:rPr>
          <w:b/>
          <w:bCs/>
          <w:sz w:val="25"/>
          <w:szCs w:val="25"/>
        </w:rPr>
        <w:t>Детёнышевой Елены Валерьевны</w:t>
      </w:r>
      <w:r w:rsidRPr="00D567C4">
        <w:rPr>
          <w:sz w:val="25"/>
          <w:szCs w:val="25"/>
        </w:rPr>
        <w:t xml:space="preserve">, </w:t>
      </w:r>
      <w:r>
        <w:t>****</w:t>
      </w:r>
      <w:r w:rsidRPr="00D567C4">
        <w:rPr>
          <w:sz w:val="25"/>
          <w:szCs w:val="25"/>
        </w:rPr>
        <w:t>года рождения, урожен</w:t>
      </w:r>
      <w:r w:rsidR="000D11FA">
        <w:rPr>
          <w:sz w:val="25"/>
          <w:szCs w:val="25"/>
        </w:rPr>
        <w:t xml:space="preserve">ки </w:t>
      </w:r>
      <w:r>
        <w:t>****</w:t>
      </w:r>
      <w:r w:rsidRPr="00D567C4" w:rsidR="00466204">
        <w:rPr>
          <w:sz w:val="25"/>
          <w:szCs w:val="25"/>
        </w:rPr>
        <w:t xml:space="preserve">, </w:t>
      </w:r>
      <w:r w:rsidR="000D11FA">
        <w:rPr>
          <w:sz w:val="25"/>
          <w:szCs w:val="25"/>
        </w:rPr>
        <w:t>работающей</w:t>
      </w:r>
      <w:r>
        <w:rPr>
          <w:sz w:val="25"/>
          <w:szCs w:val="25"/>
        </w:rPr>
        <w:t xml:space="preserve"> в </w:t>
      </w:r>
      <w:r>
        <w:t>****</w:t>
      </w:r>
      <w:r>
        <w:rPr>
          <w:sz w:val="25"/>
          <w:szCs w:val="25"/>
        </w:rPr>
        <w:t>»</w:t>
      </w:r>
      <w:r w:rsidR="000D11FA">
        <w:rPr>
          <w:sz w:val="25"/>
          <w:szCs w:val="25"/>
        </w:rPr>
        <w:t xml:space="preserve">, </w:t>
      </w:r>
      <w:r w:rsidR="00094A56">
        <w:rPr>
          <w:sz w:val="25"/>
          <w:szCs w:val="25"/>
        </w:rPr>
        <w:t>зарегистрированно</w:t>
      </w:r>
      <w:r w:rsidR="000D11FA">
        <w:rPr>
          <w:sz w:val="25"/>
          <w:szCs w:val="25"/>
        </w:rPr>
        <w:t xml:space="preserve">й и </w:t>
      </w:r>
      <w:r w:rsidRPr="00D567C4">
        <w:rPr>
          <w:sz w:val="25"/>
          <w:szCs w:val="25"/>
        </w:rPr>
        <w:t>проживающе</w:t>
      </w:r>
      <w:r w:rsidR="000D11FA">
        <w:rPr>
          <w:sz w:val="25"/>
          <w:szCs w:val="25"/>
        </w:rPr>
        <w:t>й</w:t>
      </w:r>
      <w:r w:rsidRPr="00D567C4">
        <w:rPr>
          <w:sz w:val="25"/>
          <w:szCs w:val="25"/>
        </w:rPr>
        <w:t xml:space="preserve"> по адресу:</w:t>
      </w:r>
      <w:r w:rsidR="00094A56">
        <w:rPr>
          <w:sz w:val="25"/>
          <w:szCs w:val="25"/>
        </w:rPr>
        <w:t xml:space="preserve"> </w:t>
      </w:r>
      <w:r>
        <w:t>****</w:t>
      </w:r>
      <w:r>
        <w:rPr>
          <w:sz w:val="25"/>
          <w:szCs w:val="25"/>
        </w:rPr>
        <w:t xml:space="preserve">, </w:t>
      </w:r>
      <w:r w:rsidRPr="00D567C4">
        <w:rPr>
          <w:sz w:val="25"/>
          <w:szCs w:val="25"/>
        </w:rPr>
        <w:t>паспорт</w:t>
      </w:r>
      <w:r w:rsidR="000D11FA">
        <w:rPr>
          <w:sz w:val="25"/>
          <w:szCs w:val="25"/>
        </w:rPr>
        <w:t xml:space="preserve"> </w:t>
      </w:r>
      <w:r>
        <w:t>****</w:t>
      </w:r>
    </w:p>
    <w:p w:rsidR="00542CD3" w:rsidP="004677C8" w14:paraId="5DECD10F" w14:textId="1DECDCDD">
      <w:pPr>
        <w:ind w:firstLine="540"/>
        <w:jc w:val="both"/>
        <w:rPr>
          <w:sz w:val="25"/>
          <w:szCs w:val="25"/>
        </w:rPr>
      </w:pPr>
      <w:r>
        <w:t xml:space="preserve">                                                         </w:t>
      </w:r>
      <w:r w:rsidRPr="00D567C4">
        <w:rPr>
          <w:sz w:val="25"/>
          <w:szCs w:val="25"/>
        </w:rPr>
        <w:t>УСТАНОВИЛ:</w:t>
      </w:r>
    </w:p>
    <w:p w:rsidR="000D11FA" w:rsidRPr="00D567C4" w:rsidP="00542CD3" w14:paraId="32E60DEB" w14:textId="77777777">
      <w:pPr>
        <w:ind w:firstLine="540"/>
        <w:jc w:val="center"/>
        <w:rPr>
          <w:sz w:val="25"/>
          <w:szCs w:val="25"/>
        </w:rPr>
      </w:pPr>
    </w:p>
    <w:p w:rsidR="009241D8" w:rsidRPr="00D567C4" w:rsidP="009241D8" w14:paraId="611D1A84" w14:textId="3A2B4DF6">
      <w:pPr>
        <w:ind w:firstLine="540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Детёнышева Е.В</w:t>
      </w:r>
      <w:r w:rsidR="0001619C">
        <w:rPr>
          <w:color w:val="FF0000"/>
          <w:sz w:val="25"/>
          <w:szCs w:val="25"/>
        </w:rPr>
        <w:t>.</w:t>
      </w:r>
      <w:r w:rsidRPr="00BB2C24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>не произвел</w:t>
      </w:r>
      <w:r w:rsidR="00BB2C24">
        <w:rPr>
          <w:sz w:val="25"/>
          <w:szCs w:val="25"/>
        </w:rPr>
        <w:t>а</w:t>
      </w:r>
      <w:r w:rsidRPr="00D567C4">
        <w:rPr>
          <w:sz w:val="25"/>
          <w:szCs w:val="25"/>
        </w:rPr>
        <w:t xml:space="preserve"> оплату административного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BB2C24">
        <w:rPr>
          <w:color w:val="000099"/>
          <w:sz w:val="25"/>
          <w:szCs w:val="25"/>
        </w:rPr>
        <w:t>2</w:t>
      </w:r>
      <w:r w:rsidR="00D85D5A">
        <w:rPr>
          <w:color w:val="000099"/>
          <w:sz w:val="25"/>
          <w:szCs w:val="25"/>
        </w:rPr>
        <w:t xml:space="preserve"> </w:t>
      </w:r>
      <w:r w:rsidR="00BB2C24">
        <w:rPr>
          <w:color w:val="000099"/>
          <w:sz w:val="25"/>
          <w:szCs w:val="25"/>
        </w:rPr>
        <w:t>000</w:t>
      </w:r>
      <w:r w:rsidRPr="00D567C4">
        <w:rPr>
          <w:color w:val="000099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="00BB2C24">
        <w:rPr>
          <w:color w:val="000099"/>
          <w:sz w:val="25"/>
          <w:szCs w:val="25"/>
        </w:rPr>
        <w:t>48 НИ № 057</w:t>
      </w:r>
      <w:r>
        <w:rPr>
          <w:color w:val="000099"/>
          <w:sz w:val="25"/>
          <w:szCs w:val="25"/>
        </w:rPr>
        <w:t>191</w:t>
      </w:r>
      <w:r w:rsidR="00BB2C24">
        <w:rPr>
          <w:color w:val="000099"/>
          <w:sz w:val="25"/>
          <w:szCs w:val="25"/>
        </w:rPr>
        <w:t>М</w:t>
      </w:r>
      <w:r w:rsidRPr="00D567C4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22.10</w:t>
      </w:r>
      <w:r w:rsidRPr="00D567C4" w:rsidR="00715EA0">
        <w:rPr>
          <w:color w:val="000099"/>
          <w:sz w:val="25"/>
          <w:szCs w:val="25"/>
        </w:rPr>
        <w:t>.2024</w:t>
      </w:r>
      <w:r w:rsidRPr="00D567C4">
        <w:rPr>
          <w:sz w:val="25"/>
          <w:szCs w:val="25"/>
        </w:rPr>
        <w:t xml:space="preserve">, вступившему в законную силу </w:t>
      </w:r>
      <w:r>
        <w:rPr>
          <w:color w:val="FF0000"/>
          <w:sz w:val="25"/>
          <w:szCs w:val="25"/>
        </w:rPr>
        <w:t>02.11</w:t>
      </w:r>
      <w:r w:rsidRPr="00D567C4" w:rsidR="00715EA0">
        <w:rPr>
          <w:color w:val="FF0000"/>
          <w:sz w:val="25"/>
          <w:szCs w:val="25"/>
        </w:rPr>
        <w:t>.2024</w:t>
      </w:r>
      <w:r w:rsidRPr="00D567C4">
        <w:rPr>
          <w:sz w:val="25"/>
          <w:szCs w:val="25"/>
        </w:rPr>
        <w:t>, в срок, предусмотренный ч. 1 ст. 32.2 Кодекса РФ об АП.</w:t>
      </w:r>
    </w:p>
    <w:p w:rsidR="009241D8" w:rsidRPr="00D567C4" w:rsidP="009241D8" w14:paraId="348F33A3" w14:textId="16EA43FE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 рассмотрении административного материала </w:t>
      </w:r>
      <w:r w:rsidRPr="00605B17" w:rsidR="00605B17">
        <w:rPr>
          <w:color w:val="FF0000"/>
          <w:sz w:val="25"/>
          <w:szCs w:val="25"/>
        </w:rPr>
        <w:t xml:space="preserve">Детёнышева Е.В. </w:t>
      </w:r>
      <w:r w:rsidRPr="00D567C4">
        <w:rPr>
          <w:sz w:val="25"/>
          <w:szCs w:val="25"/>
        </w:rPr>
        <w:t>факт совершения административного правонарушения признал</w:t>
      </w:r>
      <w:r w:rsidR="00BB2C24">
        <w:rPr>
          <w:sz w:val="25"/>
          <w:szCs w:val="25"/>
        </w:rPr>
        <w:t>а</w:t>
      </w:r>
      <w:r w:rsidRPr="00D567C4">
        <w:rPr>
          <w:sz w:val="25"/>
          <w:szCs w:val="25"/>
        </w:rPr>
        <w:t>.</w:t>
      </w:r>
    </w:p>
    <w:p w:rsidR="009241D8" w:rsidRPr="00D567C4" w:rsidP="009241D8" w14:paraId="74BCCD74" w14:textId="65FF15BF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Мировой судья, выслушав </w:t>
      </w:r>
      <w:r w:rsidRPr="00605B17" w:rsidR="00605B17">
        <w:rPr>
          <w:color w:val="FF0000"/>
          <w:sz w:val="25"/>
          <w:szCs w:val="25"/>
        </w:rPr>
        <w:t>Детёнышев</w:t>
      </w:r>
      <w:r w:rsidR="00605B17">
        <w:rPr>
          <w:color w:val="FF0000"/>
          <w:sz w:val="25"/>
          <w:szCs w:val="25"/>
        </w:rPr>
        <w:t>у</w:t>
      </w:r>
      <w:r w:rsidRPr="00605B17" w:rsidR="00605B17">
        <w:rPr>
          <w:color w:val="FF0000"/>
          <w:sz w:val="25"/>
          <w:szCs w:val="25"/>
        </w:rPr>
        <w:t xml:space="preserve"> Е.В</w:t>
      </w:r>
      <w:r w:rsidR="0001619C">
        <w:rPr>
          <w:color w:val="FF0000"/>
          <w:sz w:val="25"/>
          <w:szCs w:val="25"/>
        </w:rPr>
        <w:t>.</w:t>
      </w:r>
      <w:r w:rsidRPr="00D567C4">
        <w:rPr>
          <w:sz w:val="25"/>
          <w:szCs w:val="25"/>
        </w:rPr>
        <w:t xml:space="preserve">, исследовав письменные доказательства по делу: </w:t>
      </w:r>
    </w:p>
    <w:p w:rsidR="009241D8" w:rsidRPr="00D567C4" w:rsidP="009241D8" w14:paraId="0A22C1CC" w14:textId="1583F461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протокол об административном правонарушении </w:t>
      </w:r>
      <w:r w:rsidR="00BB2C24">
        <w:rPr>
          <w:color w:val="000099"/>
          <w:sz w:val="25"/>
          <w:szCs w:val="25"/>
        </w:rPr>
        <w:t>48</w:t>
      </w:r>
      <w:r w:rsidRPr="00BB2C24">
        <w:rPr>
          <w:color w:val="000099"/>
          <w:sz w:val="25"/>
          <w:szCs w:val="25"/>
        </w:rPr>
        <w:t xml:space="preserve"> </w:t>
      </w:r>
      <w:r w:rsidR="00BB2C24">
        <w:rPr>
          <w:color w:val="000099"/>
          <w:sz w:val="25"/>
          <w:szCs w:val="25"/>
        </w:rPr>
        <w:t xml:space="preserve">НИ </w:t>
      </w:r>
      <w:r w:rsidRPr="00BB2C24">
        <w:rPr>
          <w:color w:val="000099"/>
          <w:sz w:val="25"/>
          <w:szCs w:val="25"/>
        </w:rPr>
        <w:t xml:space="preserve">№ </w:t>
      </w:r>
      <w:r w:rsidR="00605B17">
        <w:rPr>
          <w:color w:val="000099"/>
          <w:sz w:val="25"/>
          <w:szCs w:val="25"/>
        </w:rPr>
        <w:t>058443</w:t>
      </w:r>
      <w:r w:rsidR="00BB2C24">
        <w:rPr>
          <w:color w:val="000099"/>
          <w:sz w:val="25"/>
          <w:szCs w:val="25"/>
        </w:rPr>
        <w:t>М</w:t>
      </w:r>
      <w:r w:rsidRPr="00BB2C24" w:rsidR="00C610B4">
        <w:rPr>
          <w:color w:val="000099"/>
          <w:sz w:val="25"/>
          <w:szCs w:val="25"/>
        </w:rPr>
        <w:t xml:space="preserve"> </w:t>
      </w:r>
      <w:r w:rsidRPr="00BB2C24">
        <w:rPr>
          <w:color w:val="000099"/>
          <w:sz w:val="25"/>
          <w:szCs w:val="25"/>
        </w:rPr>
        <w:t xml:space="preserve">от </w:t>
      </w:r>
      <w:r w:rsidR="00605B17">
        <w:rPr>
          <w:color w:val="000099"/>
          <w:sz w:val="25"/>
          <w:szCs w:val="25"/>
        </w:rPr>
        <w:t>21</w:t>
      </w:r>
      <w:r w:rsidRPr="00BB2C24" w:rsidR="00EB65F1">
        <w:rPr>
          <w:color w:val="000099"/>
          <w:sz w:val="25"/>
          <w:szCs w:val="25"/>
        </w:rPr>
        <w:t>.0</w:t>
      </w:r>
      <w:r w:rsidR="00BB2C24">
        <w:rPr>
          <w:color w:val="000099"/>
          <w:sz w:val="25"/>
          <w:szCs w:val="25"/>
        </w:rPr>
        <w:t>3</w:t>
      </w:r>
      <w:r w:rsidRPr="00BB2C24">
        <w:rPr>
          <w:color w:val="000099"/>
          <w:sz w:val="25"/>
          <w:szCs w:val="25"/>
        </w:rPr>
        <w:t>.202</w:t>
      </w:r>
      <w:r w:rsidRPr="00BB2C24" w:rsidR="00D44597">
        <w:rPr>
          <w:color w:val="000099"/>
          <w:sz w:val="25"/>
          <w:szCs w:val="25"/>
        </w:rPr>
        <w:t>5</w:t>
      </w:r>
      <w:r w:rsidRPr="00D567C4">
        <w:rPr>
          <w:sz w:val="25"/>
          <w:szCs w:val="25"/>
        </w:rPr>
        <w:t xml:space="preserve">, из которого следует, что </w:t>
      </w:r>
      <w:r w:rsidRPr="00605B17" w:rsidR="00605B17">
        <w:rPr>
          <w:color w:val="FF0000"/>
          <w:sz w:val="25"/>
          <w:szCs w:val="25"/>
        </w:rPr>
        <w:t>Детёнышева Е.В.</w:t>
      </w:r>
      <w:r w:rsidRPr="00094A56" w:rsidR="00094A56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>с протоколом ознакомлен</w:t>
      </w:r>
      <w:r w:rsidR="007862B3">
        <w:rPr>
          <w:sz w:val="25"/>
          <w:szCs w:val="25"/>
        </w:rPr>
        <w:t>а</w:t>
      </w:r>
      <w:r w:rsidRPr="00D567C4">
        <w:rPr>
          <w:sz w:val="25"/>
          <w:szCs w:val="25"/>
        </w:rPr>
        <w:t xml:space="preserve">. </w:t>
      </w:r>
      <w:r w:rsidRPr="00605B17" w:rsidR="00605B17">
        <w:rPr>
          <w:color w:val="FF0000"/>
          <w:sz w:val="25"/>
          <w:szCs w:val="25"/>
        </w:rPr>
        <w:t>Детёнышев</w:t>
      </w:r>
      <w:r w:rsidR="00605B17">
        <w:rPr>
          <w:color w:val="FF0000"/>
          <w:sz w:val="25"/>
          <w:szCs w:val="25"/>
        </w:rPr>
        <w:t>ой</w:t>
      </w:r>
      <w:r w:rsidRPr="00605B17" w:rsidR="00605B17">
        <w:rPr>
          <w:color w:val="FF0000"/>
          <w:sz w:val="25"/>
          <w:szCs w:val="25"/>
        </w:rPr>
        <w:t xml:space="preserve"> Е.В.</w:t>
      </w:r>
      <w:r w:rsidRPr="00D567C4" w:rsidR="00583C7A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были разъяснены </w:t>
      </w:r>
      <w:r w:rsidR="007862B3">
        <w:rPr>
          <w:sz w:val="25"/>
          <w:szCs w:val="25"/>
        </w:rPr>
        <w:t>ее</w:t>
      </w:r>
      <w:r w:rsidRPr="00D567C4">
        <w:rPr>
          <w:sz w:val="25"/>
          <w:szCs w:val="25"/>
        </w:rPr>
        <w:t xml:space="preserve"> процессуальные права, предусмотренные ст. 25.1 Кодекса РФ об АП, а также возможность не свидетельствовать против себя (ст. 51 Конституции РФ), о чем в </w:t>
      </w:r>
      <w:r w:rsidRPr="00D567C4">
        <w:rPr>
          <w:sz w:val="25"/>
          <w:szCs w:val="25"/>
        </w:rPr>
        <w:t xml:space="preserve">протоколе имеется </w:t>
      </w:r>
      <w:r w:rsidR="007862B3">
        <w:rPr>
          <w:sz w:val="25"/>
          <w:szCs w:val="25"/>
        </w:rPr>
        <w:t>ее</w:t>
      </w:r>
      <w:r w:rsidRPr="00D567C4">
        <w:rPr>
          <w:sz w:val="25"/>
          <w:szCs w:val="25"/>
        </w:rPr>
        <w:t xml:space="preserve"> подпись;</w:t>
      </w:r>
      <w:r w:rsidR="00EB65F1">
        <w:rPr>
          <w:sz w:val="25"/>
          <w:szCs w:val="25"/>
        </w:rPr>
        <w:t xml:space="preserve"> </w:t>
      </w:r>
    </w:p>
    <w:p w:rsidR="009241D8" w:rsidRPr="00D567C4" w:rsidP="009241D8" w14:paraId="72715CE3" w14:textId="2FC6ADD5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</w:t>
      </w:r>
      <w:r w:rsidR="00605B17">
        <w:rPr>
          <w:sz w:val="25"/>
          <w:szCs w:val="25"/>
        </w:rPr>
        <w:t>копию постановления</w:t>
      </w:r>
      <w:r w:rsidRPr="00D567C4">
        <w:rPr>
          <w:sz w:val="25"/>
          <w:szCs w:val="25"/>
        </w:rPr>
        <w:t xml:space="preserve"> по делу об административном правонарушении </w:t>
      </w:r>
      <w:r w:rsidRPr="00605B17" w:rsidR="00605B17">
        <w:rPr>
          <w:color w:val="000099"/>
          <w:sz w:val="25"/>
          <w:szCs w:val="25"/>
        </w:rPr>
        <w:t>48 НИ № 057191М от 22.10.2024,</w:t>
      </w:r>
      <w:r w:rsidRPr="00D567C4" w:rsidR="00715EA0">
        <w:rPr>
          <w:color w:val="000099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согласно которому </w:t>
      </w:r>
      <w:r w:rsidRPr="00605B17" w:rsidR="00605B17">
        <w:rPr>
          <w:color w:val="FF0000"/>
          <w:sz w:val="25"/>
          <w:szCs w:val="25"/>
        </w:rPr>
        <w:t xml:space="preserve">Детёнышева Е.В. </w:t>
      </w:r>
      <w:r w:rsidRPr="00D567C4">
        <w:rPr>
          <w:sz w:val="25"/>
          <w:szCs w:val="25"/>
        </w:rPr>
        <w:t>признан</w:t>
      </w:r>
      <w:r w:rsidR="007862B3">
        <w:rPr>
          <w:sz w:val="25"/>
          <w:szCs w:val="25"/>
        </w:rPr>
        <w:t>а</w:t>
      </w:r>
      <w:r w:rsidRPr="00D567C4">
        <w:rPr>
          <w:sz w:val="25"/>
          <w:szCs w:val="25"/>
        </w:rPr>
        <w:t xml:space="preserve"> виновн</w:t>
      </w:r>
      <w:r w:rsidR="007862B3">
        <w:rPr>
          <w:sz w:val="25"/>
          <w:szCs w:val="25"/>
        </w:rPr>
        <w:t>ой</w:t>
      </w:r>
      <w:r w:rsidRPr="00D567C4">
        <w:rPr>
          <w:sz w:val="25"/>
          <w:szCs w:val="25"/>
        </w:rPr>
        <w:t xml:space="preserve"> в совершении административного правонарушения, </w:t>
      </w:r>
      <w:r w:rsidRPr="00D567C4">
        <w:rPr>
          <w:color w:val="000099"/>
          <w:sz w:val="25"/>
          <w:szCs w:val="25"/>
        </w:rPr>
        <w:t xml:space="preserve">предусмотренного ч. 1 ст. </w:t>
      </w:r>
      <w:r w:rsidR="00605B17">
        <w:rPr>
          <w:color w:val="000099"/>
          <w:sz w:val="25"/>
          <w:szCs w:val="25"/>
        </w:rPr>
        <w:t>19.15</w:t>
      </w:r>
      <w:r w:rsidRPr="00D567C4">
        <w:rPr>
          <w:color w:val="000099"/>
          <w:sz w:val="25"/>
          <w:szCs w:val="25"/>
        </w:rPr>
        <w:t xml:space="preserve"> Кодекса РФ об АП, </w:t>
      </w:r>
      <w:r w:rsidRPr="00D567C4">
        <w:rPr>
          <w:sz w:val="25"/>
          <w:szCs w:val="25"/>
        </w:rPr>
        <w:t>и е</w:t>
      </w:r>
      <w:r w:rsidR="007862B3">
        <w:rPr>
          <w:sz w:val="25"/>
          <w:szCs w:val="25"/>
        </w:rPr>
        <w:t>й</w:t>
      </w:r>
      <w:r w:rsidRPr="00D567C4">
        <w:rPr>
          <w:sz w:val="25"/>
          <w:szCs w:val="25"/>
        </w:rPr>
        <w:t xml:space="preserve"> назначено наказание в виде административного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7862B3">
        <w:rPr>
          <w:color w:val="000099"/>
          <w:sz w:val="25"/>
          <w:szCs w:val="25"/>
        </w:rPr>
        <w:t>2 0</w:t>
      </w:r>
      <w:r w:rsidRPr="00D567C4" w:rsidR="00A5595C">
        <w:rPr>
          <w:color w:val="000099"/>
          <w:sz w:val="25"/>
          <w:szCs w:val="25"/>
        </w:rPr>
        <w:t>00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>, с отметкой о вступлении его в законную силу, с разъяснением е</w:t>
      </w:r>
      <w:r w:rsidR="007862B3">
        <w:rPr>
          <w:sz w:val="25"/>
          <w:szCs w:val="25"/>
        </w:rPr>
        <w:t>й</w:t>
      </w:r>
      <w:r w:rsidRPr="00D567C4">
        <w:rPr>
          <w:sz w:val="25"/>
          <w:szCs w:val="25"/>
        </w:rPr>
        <w:t xml:space="preserve"> порядка и срока обжалования постановления, порядка и срока уплаты штрафа, о чем в постан</w:t>
      </w:r>
      <w:r w:rsidRPr="00D567C4">
        <w:rPr>
          <w:sz w:val="25"/>
          <w:szCs w:val="25"/>
        </w:rPr>
        <w:t>овлении имеются е</w:t>
      </w:r>
      <w:r w:rsidR="007862B3">
        <w:rPr>
          <w:sz w:val="25"/>
          <w:szCs w:val="25"/>
        </w:rPr>
        <w:t>е</w:t>
      </w:r>
      <w:r w:rsidRPr="00D567C4">
        <w:rPr>
          <w:sz w:val="25"/>
          <w:szCs w:val="25"/>
        </w:rPr>
        <w:t xml:space="preserve"> подписи;</w:t>
      </w:r>
    </w:p>
    <w:p w:rsidR="007862B3" w:rsidP="009241D8" w14:paraId="1BC9B9D5" w14:textId="5BC263A6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рапорт </w:t>
      </w:r>
      <w:r w:rsidR="00605B17">
        <w:rPr>
          <w:sz w:val="25"/>
          <w:szCs w:val="25"/>
        </w:rPr>
        <w:t>должностного лица</w:t>
      </w:r>
      <w:r>
        <w:rPr>
          <w:sz w:val="25"/>
          <w:szCs w:val="25"/>
        </w:rPr>
        <w:t xml:space="preserve"> от </w:t>
      </w:r>
      <w:r w:rsidR="00605B17">
        <w:rPr>
          <w:sz w:val="25"/>
          <w:szCs w:val="25"/>
        </w:rPr>
        <w:t>21.03.2025</w:t>
      </w:r>
      <w:r w:rsidRPr="00D567C4">
        <w:rPr>
          <w:sz w:val="25"/>
          <w:szCs w:val="25"/>
        </w:rPr>
        <w:t>;</w:t>
      </w:r>
    </w:p>
    <w:p w:rsidR="007862B3" w:rsidRPr="00D567C4" w:rsidP="009241D8" w14:paraId="715BD086" w14:textId="78106870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- справку об отсутствии уплаты административного штрафа;</w:t>
      </w:r>
    </w:p>
    <w:p w:rsidR="007862B3" w:rsidP="009241D8" w14:paraId="1B51C8D5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- справку на лицо</w:t>
      </w:r>
      <w:r>
        <w:rPr>
          <w:sz w:val="25"/>
          <w:szCs w:val="25"/>
        </w:rPr>
        <w:t xml:space="preserve"> по учетам СООП</w:t>
      </w:r>
      <w:r w:rsidRPr="00D567C4">
        <w:rPr>
          <w:sz w:val="25"/>
          <w:szCs w:val="25"/>
        </w:rPr>
        <w:t xml:space="preserve">, </w:t>
      </w:r>
    </w:p>
    <w:p w:rsidR="009241D8" w:rsidRPr="00D567C4" w:rsidP="009241D8" w14:paraId="401D1FE6" w14:textId="70AF9771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приходит к следующему. </w:t>
      </w:r>
    </w:p>
    <w:p w:rsidR="009241D8" w:rsidRPr="00D567C4" w:rsidP="009241D8" w14:paraId="385D9DB0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Часть 1 статьи 20.25 Кодекса РФ об АП предусматривает административную</w:t>
      </w:r>
      <w:r w:rsidRPr="00D567C4">
        <w:rPr>
          <w:sz w:val="25"/>
          <w:szCs w:val="25"/>
        </w:rPr>
        <w:t xml:space="preserve"> ответственность за неуплату административного штрафа в установленный срок.</w:t>
      </w:r>
    </w:p>
    <w:p w:rsidR="009241D8" w:rsidP="009241D8" w14:paraId="7A772853" w14:textId="6F0B458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В соответствии со ст. 32.2. Кодекса РФ об </w:t>
      </w:r>
      <w:r w:rsidR="003F34D7">
        <w:rPr>
          <w:sz w:val="25"/>
          <w:szCs w:val="25"/>
        </w:rPr>
        <w:t>АП</w:t>
      </w:r>
      <w:r w:rsidRPr="00D567C4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</w:t>
      </w:r>
      <w:r w:rsidRPr="00D567C4">
        <w:rPr>
          <w:sz w:val="25"/>
          <w:szCs w:val="25"/>
        </w:rPr>
        <w:t xml:space="preserve">рочки, предусмотренных ст. 31.5 </w:t>
      </w:r>
      <w:r w:rsidRPr="00D567C4" w:rsidR="003F34D7">
        <w:rPr>
          <w:sz w:val="25"/>
          <w:szCs w:val="25"/>
        </w:rPr>
        <w:t xml:space="preserve">Кодекса РФ об </w:t>
      </w:r>
      <w:r w:rsidR="003F34D7">
        <w:rPr>
          <w:sz w:val="25"/>
          <w:szCs w:val="25"/>
        </w:rPr>
        <w:t>АП</w:t>
      </w:r>
      <w:r w:rsidRPr="00D567C4">
        <w:rPr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F34D7" w:rsidRPr="003F34D7" w:rsidP="009241D8" w14:paraId="1E773C37" w14:textId="66FAB4B1">
      <w:pPr>
        <w:ind w:firstLine="540"/>
        <w:jc w:val="both"/>
        <w:rPr>
          <w:sz w:val="25"/>
          <w:szCs w:val="25"/>
        </w:rPr>
      </w:pPr>
      <w:r w:rsidRPr="003F34D7">
        <w:rPr>
          <w:sz w:val="25"/>
          <w:szCs w:val="25"/>
        </w:rPr>
        <w:t xml:space="preserve">Из материалов дела следует, что постановление </w:t>
      </w:r>
      <w:r w:rsidRPr="00605B17" w:rsidR="00605B17">
        <w:rPr>
          <w:color w:val="000099"/>
          <w:sz w:val="25"/>
          <w:szCs w:val="25"/>
        </w:rPr>
        <w:t>48 НИ № 057191М от 22.10.2024</w:t>
      </w:r>
      <w:r w:rsidRPr="003F34D7">
        <w:rPr>
          <w:sz w:val="25"/>
          <w:szCs w:val="25"/>
        </w:rPr>
        <w:t>по делу о</w:t>
      </w:r>
      <w:r w:rsidRPr="003F34D7">
        <w:rPr>
          <w:sz w:val="25"/>
          <w:szCs w:val="25"/>
        </w:rPr>
        <w:t xml:space="preserve">б административном правонарушении вступило в законную силу </w:t>
      </w:r>
      <w:r w:rsidR="00605B17">
        <w:rPr>
          <w:color w:val="FF0000"/>
          <w:sz w:val="25"/>
          <w:szCs w:val="25"/>
        </w:rPr>
        <w:t>02.11.2024</w:t>
      </w:r>
      <w:r w:rsidRPr="003F34D7">
        <w:rPr>
          <w:sz w:val="25"/>
          <w:szCs w:val="25"/>
        </w:rPr>
        <w:t>, однако штраф в 60-дневный срок со дня вступления постановления в законную силу уплачен не был. Уважительных причин неуплаты штрафа не представлено, отсрочка и рассрочка уплаты штрафа не</w:t>
      </w:r>
      <w:r w:rsidRPr="003F34D7">
        <w:rPr>
          <w:sz w:val="25"/>
          <w:szCs w:val="25"/>
        </w:rPr>
        <w:t xml:space="preserve"> предоставлялись.</w:t>
      </w:r>
    </w:p>
    <w:p w:rsidR="009241D8" w:rsidRPr="00D567C4" w:rsidP="009241D8" w14:paraId="3025E2CB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</w:t>
      </w:r>
      <w:r w:rsidRPr="00D567C4">
        <w:rPr>
          <w:sz w:val="25"/>
          <w:szCs w:val="25"/>
        </w:rPr>
        <w:t xml:space="preserve"> </w:t>
      </w:r>
    </w:p>
    <w:p w:rsidR="009241D8" w:rsidRPr="00D567C4" w:rsidP="009241D8" w14:paraId="387A49C8" w14:textId="5E8ED240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Таким образом, </w:t>
      </w:r>
      <w:r w:rsidRPr="00605B17" w:rsidR="00605B17">
        <w:rPr>
          <w:color w:val="FF0000"/>
          <w:sz w:val="25"/>
          <w:szCs w:val="25"/>
        </w:rPr>
        <w:t>Детёнышева Е.В</w:t>
      </w:r>
      <w:r w:rsidR="00605B17">
        <w:rPr>
          <w:color w:val="FF0000"/>
          <w:sz w:val="25"/>
          <w:szCs w:val="25"/>
        </w:rPr>
        <w:t>.</w:t>
      </w:r>
      <w:r w:rsidRPr="00D567C4" w:rsidR="00A5595C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совершил</w:t>
      </w:r>
      <w:r w:rsidR="007862B3">
        <w:rPr>
          <w:sz w:val="25"/>
          <w:szCs w:val="25"/>
        </w:rPr>
        <w:t>а</w:t>
      </w:r>
      <w:r w:rsidRPr="00D567C4">
        <w:rPr>
          <w:sz w:val="25"/>
          <w:szCs w:val="25"/>
        </w:rPr>
        <w:t xml:space="preserve"> административное правонарушение, предусмотренное ч. 1 ст. 20.25 Кодекса РФ об АП.</w:t>
      </w:r>
    </w:p>
    <w:p w:rsidR="009241D8" w:rsidRPr="00D567C4" w:rsidP="009241D8" w14:paraId="466D54CC" w14:textId="3D200794">
      <w:pPr>
        <w:ind w:firstLine="540"/>
        <w:jc w:val="both"/>
        <w:rPr>
          <w:sz w:val="25"/>
          <w:szCs w:val="25"/>
        </w:rPr>
      </w:pPr>
      <w:r w:rsidRPr="003F34D7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>
        <w:rPr>
          <w:sz w:val="25"/>
          <w:szCs w:val="25"/>
        </w:rPr>
        <w:t>й</w:t>
      </w:r>
      <w:r w:rsidRPr="003F34D7">
        <w:rPr>
          <w:sz w:val="25"/>
          <w:szCs w:val="25"/>
        </w:rPr>
        <w:t>, отсутст</w:t>
      </w:r>
      <w:r w:rsidRPr="003F34D7">
        <w:rPr>
          <w:sz w:val="25"/>
          <w:szCs w:val="25"/>
        </w:rPr>
        <w:t xml:space="preserve">вие смягчающих и отягчающих административную ответственность обстоятельств, предусмотренных ст.ст. 4.2 и 4.3 Кодекса РФ об </w:t>
      </w:r>
      <w:r>
        <w:rPr>
          <w:sz w:val="25"/>
          <w:szCs w:val="25"/>
        </w:rPr>
        <w:t>АП</w:t>
      </w:r>
      <w:r w:rsidRPr="003F34D7">
        <w:rPr>
          <w:sz w:val="25"/>
          <w:szCs w:val="25"/>
        </w:rPr>
        <w:t xml:space="preserve"> и приходит к выводу о назначении административного наказания в двукратном размере суммы неуплаченного административного штрафа</w:t>
      </w:r>
      <w:r w:rsidRPr="00D567C4">
        <w:rPr>
          <w:sz w:val="25"/>
          <w:szCs w:val="25"/>
        </w:rPr>
        <w:t>.</w:t>
      </w:r>
    </w:p>
    <w:p w:rsidR="00D44597" w:rsidRPr="00D567C4" w:rsidP="00D44597" w14:paraId="67C28EF7" w14:textId="5142108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Ру</w:t>
      </w:r>
      <w:r w:rsidRPr="00D567C4">
        <w:rPr>
          <w:color w:val="000000"/>
          <w:sz w:val="25"/>
          <w:szCs w:val="25"/>
        </w:rPr>
        <w:t xml:space="preserve">ководствуясь ст.ст. </w:t>
      </w:r>
      <w:r w:rsidRPr="00D567C4">
        <w:rPr>
          <w:color w:val="000000"/>
          <w:sz w:val="25"/>
          <w:szCs w:val="25"/>
          <w:shd w:val="clear" w:color="auto" w:fill="FFFFFF"/>
        </w:rPr>
        <w:t xml:space="preserve">23.1, </w:t>
      </w:r>
      <w:r w:rsidRPr="00D567C4">
        <w:rPr>
          <w:color w:val="000000"/>
          <w:sz w:val="25"/>
          <w:szCs w:val="25"/>
        </w:rPr>
        <w:t xml:space="preserve">29.10 Кодекса РФ об административных правонарушениях,  </w:t>
      </w:r>
      <w:r w:rsidR="00882FBB">
        <w:rPr>
          <w:color w:val="000000"/>
          <w:sz w:val="25"/>
          <w:szCs w:val="25"/>
        </w:rPr>
        <w:t xml:space="preserve"> </w:t>
      </w:r>
    </w:p>
    <w:p w:rsidR="00D44597" w:rsidRPr="00D567C4" w:rsidP="00D44597" w14:paraId="2DF3773E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D44597" w:rsidRPr="00D567C4" w:rsidP="00D44597" w14:paraId="7032535F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ПОСТАНОВИЛ:</w:t>
      </w:r>
    </w:p>
    <w:p w:rsidR="00D44597" w:rsidRPr="00D567C4" w:rsidP="00D44597" w14:paraId="55B55926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</w:p>
    <w:p w:rsidR="00D44597" w:rsidRPr="00D567C4" w:rsidP="00D44597" w14:paraId="2929E78A" w14:textId="2BD67F1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05B17">
        <w:rPr>
          <w:b/>
          <w:bCs/>
          <w:sz w:val="25"/>
          <w:szCs w:val="25"/>
        </w:rPr>
        <w:t>Детёнышев</w:t>
      </w:r>
      <w:r>
        <w:rPr>
          <w:b/>
          <w:bCs/>
          <w:sz w:val="25"/>
          <w:szCs w:val="25"/>
        </w:rPr>
        <w:t>у Елену</w:t>
      </w:r>
      <w:r w:rsidRPr="00605B17">
        <w:rPr>
          <w:b/>
          <w:bCs/>
          <w:sz w:val="25"/>
          <w:szCs w:val="25"/>
        </w:rPr>
        <w:t xml:space="preserve"> Валерьевн</w:t>
      </w:r>
      <w:r>
        <w:rPr>
          <w:b/>
          <w:bCs/>
          <w:sz w:val="25"/>
          <w:szCs w:val="25"/>
        </w:rPr>
        <w:t>у</w:t>
      </w:r>
      <w:r w:rsidRPr="00605B17">
        <w:rPr>
          <w:b/>
          <w:bCs/>
          <w:sz w:val="25"/>
          <w:szCs w:val="25"/>
        </w:rPr>
        <w:t xml:space="preserve"> </w:t>
      </w:r>
      <w:r w:rsidRPr="00D567C4">
        <w:rPr>
          <w:color w:val="000000"/>
          <w:sz w:val="25"/>
          <w:szCs w:val="25"/>
        </w:rPr>
        <w:t>признать виновн</w:t>
      </w:r>
      <w:r w:rsidR="003F34D7">
        <w:rPr>
          <w:color w:val="000000"/>
          <w:sz w:val="25"/>
          <w:szCs w:val="25"/>
        </w:rPr>
        <w:t>ой</w:t>
      </w:r>
      <w:r w:rsidRPr="00D567C4">
        <w:rPr>
          <w:color w:val="000000"/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 и назначить </w:t>
      </w:r>
      <w:r w:rsidR="00A05AFF">
        <w:rPr>
          <w:color w:val="000000"/>
          <w:sz w:val="25"/>
          <w:szCs w:val="25"/>
        </w:rPr>
        <w:t>ей</w:t>
      </w:r>
      <w:r w:rsidRPr="00D567C4">
        <w:rPr>
          <w:color w:val="000000"/>
          <w:sz w:val="25"/>
          <w:szCs w:val="25"/>
        </w:rPr>
        <w:t xml:space="preserve"> административное наказание в виде административного штрафа в размере </w:t>
      </w:r>
      <w:r w:rsidR="00A05AFF">
        <w:rPr>
          <w:color w:val="000000"/>
          <w:sz w:val="25"/>
          <w:szCs w:val="25"/>
        </w:rPr>
        <w:t>4 000</w:t>
      </w:r>
      <w:r w:rsidRPr="00D567C4">
        <w:rPr>
          <w:color w:val="000000"/>
          <w:sz w:val="25"/>
          <w:szCs w:val="25"/>
        </w:rPr>
        <w:t xml:space="preserve"> (</w:t>
      </w:r>
      <w:r w:rsidR="00A05AFF">
        <w:rPr>
          <w:color w:val="000000"/>
          <w:sz w:val="25"/>
          <w:szCs w:val="25"/>
        </w:rPr>
        <w:t>четыре</w:t>
      </w:r>
      <w:r w:rsidRPr="00D567C4">
        <w:rPr>
          <w:color w:val="000000"/>
          <w:sz w:val="25"/>
          <w:szCs w:val="25"/>
        </w:rPr>
        <w:t xml:space="preserve"> тысяч</w:t>
      </w:r>
      <w:r w:rsidR="00A05AFF">
        <w:rPr>
          <w:color w:val="000000"/>
          <w:sz w:val="25"/>
          <w:szCs w:val="25"/>
        </w:rPr>
        <w:t>и</w:t>
      </w:r>
      <w:r w:rsidRPr="00D567C4">
        <w:rPr>
          <w:color w:val="000000"/>
          <w:sz w:val="25"/>
          <w:szCs w:val="25"/>
        </w:rPr>
        <w:t xml:space="preserve">) рублей. </w:t>
      </w:r>
    </w:p>
    <w:p w:rsidR="0001619C" w:rsidP="0001619C" w14:paraId="46E6838F" w14:textId="2129AD25">
      <w:pPr>
        <w:ind w:firstLine="567"/>
        <w:jc w:val="both"/>
        <w:rPr>
          <w:sz w:val="25"/>
          <w:szCs w:val="25"/>
          <w:lang w:val="x-none"/>
        </w:rPr>
      </w:pPr>
      <w:r>
        <w:rPr>
          <w:sz w:val="25"/>
          <w:szCs w:val="25"/>
        </w:rPr>
        <w:t>Административн</w:t>
      </w:r>
      <w:r>
        <w:rPr>
          <w:sz w:val="25"/>
          <w:szCs w:val="25"/>
        </w:rPr>
        <w:t>ый штраф должен быть уплачен по следующим реквизитам: получатель штрафа: УФК по Ханты-Мансийскому автономному округу - Югре (Департамент административного обеспечения Ханты-Мансийского автономного округа - Югры, л/с 04872D08080, ИНН 8601073664, КПП 8601010</w:t>
      </w:r>
      <w:r>
        <w:rPr>
          <w:sz w:val="25"/>
          <w:szCs w:val="25"/>
        </w:rPr>
        <w:t xml:space="preserve">01, номер счета получателя 03100643000000018700, наименование банка получателя платежа: РКЦ Ханты-Мансийск//УФК по Ханты-Мансийскому автономному округу, кор. счет 40102810245370000007, БИК 007162163, ОКТМО 71875000; КБК 72011601203019000140, </w:t>
      </w:r>
      <w:r>
        <w:rPr>
          <w:b/>
          <w:sz w:val="25"/>
          <w:szCs w:val="25"/>
          <w:u w:val="single"/>
        </w:rPr>
        <w:t xml:space="preserve">УИН </w:t>
      </w:r>
      <w:r w:rsidRPr="00D24015" w:rsidR="00D24015">
        <w:rPr>
          <w:b/>
          <w:sz w:val="25"/>
          <w:szCs w:val="25"/>
          <w:u w:val="single"/>
        </w:rPr>
        <w:t>0412365400435003642520156</w:t>
      </w:r>
      <w:r>
        <w:rPr>
          <w:sz w:val="25"/>
          <w:szCs w:val="25"/>
        </w:rPr>
        <w:t>.</w:t>
      </w:r>
    </w:p>
    <w:p w:rsidR="0001619C" w:rsidP="0001619C" w14:paraId="1451D5A6" w14:textId="77777777">
      <w:pPr>
        <w:ind w:firstLine="567"/>
        <w:jc w:val="both"/>
        <w:rPr>
          <w:sz w:val="25"/>
          <w:szCs w:val="25"/>
          <w:lang w:val="x-none"/>
        </w:rPr>
      </w:pPr>
      <w:r>
        <w:rPr>
          <w:sz w:val="25"/>
          <w:szCs w:val="25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</w:t>
      </w:r>
      <w:r>
        <w:rPr>
          <w:sz w:val="25"/>
          <w:szCs w:val="25"/>
        </w:rPr>
        <w:t xml:space="preserve">инистративного штрафа в законную силу либо со дня истечения срока отсрочки или срока рассрочки, предусмотренных ст. 31.5 настоящего Кодекса.  </w:t>
      </w:r>
    </w:p>
    <w:p w:rsidR="0001619C" w:rsidP="0001619C" w14:paraId="227E0CD6" w14:textId="10A869B2">
      <w:pPr>
        <w:ind w:firstLine="567"/>
        <w:jc w:val="both"/>
        <w:rPr>
          <w:sz w:val="25"/>
          <w:szCs w:val="25"/>
          <w:lang w:val="x-none"/>
        </w:rPr>
      </w:pPr>
      <w:r>
        <w:rPr>
          <w:sz w:val="25"/>
          <w:szCs w:val="25"/>
        </w:rPr>
        <w:t xml:space="preserve">Квитанцию об оплате штрафа необходимо представить мировому судье судебного участка № </w:t>
      </w:r>
      <w:r w:rsidR="00D24015">
        <w:rPr>
          <w:sz w:val="25"/>
          <w:szCs w:val="25"/>
        </w:rPr>
        <w:t>3</w:t>
      </w:r>
      <w:r>
        <w:rPr>
          <w:sz w:val="25"/>
          <w:szCs w:val="25"/>
        </w:rPr>
        <w:t xml:space="preserve"> Нижневартовского судебного</w:t>
      </w:r>
      <w:r>
        <w:rPr>
          <w:sz w:val="25"/>
          <w:szCs w:val="25"/>
        </w:rPr>
        <w:t xml:space="preserve"> района города окружного значения Нижневартовска Ханты - Мансийского автономного округа – Югры по адресу: ХМАО – Югра, г. Нижневартовск, ул.</w:t>
      </w:r>
      <w:r w:rsidR="00D24015">
        <w:rPr>
          <w:sz w:val="25"/>
          <w:szCs w:val="25"/>
        </w:rPr>
        <w:t xml:space="preserve"> Нефтяников, д. 6, каб. 214</w:t>
      </w:r>
      <w:r>
        <w:rPr>
          <w:sz w:val="25"/>
          <w:szCs w:val="25"/>
        </w:rPr>
        <w:t>.</w:t>
      </w:r>
    </w:p>
    <w:p w:rsidR="0001619C" w:rsidP="0001619C" w14:paraId="58BF24D0" w14:textId="5BF036EB">
      <w:pPr>
        <w:ind w:firstLine="567"/>
        <w:jc w:val="both"/>
        <w:rPr>
          <w:sz w:val="25"/>
          <w:szCs w:val="25"/>
          <w:lang w:val="x-none"/>
        </w:rPr>
      </w:pPr>
      <w:r>
        <w:rPr>
          <w:sz w:val="25"/>
          <w:szCs w:val="25"/>
        </w:rPr>
        <w:t>Постановление может быть обжаловано в Нижневартовский городской суд в течение десяти дн</w:t>
      </w:r>
      <w:r>
        <w:rPr>
          <w:sz w:val="25"/>
          <w:szCs w:val="25"/>
        </w:rPr>
        <w:t>ей со дня вручения или получения копии постановления, через миро</w:t>
      </w:r>
      <w:r w:rsidR="00D24015">
        <w:rPr>
          <w:sz w:val="25"/>
          <w:szCs w:val="25"/>
        </w:rPr>
        <w:t>вого судью судебного участка № 3</w:t>
      </w:r>
      <w:r>
        <w:rPr>
          <w:sz w:val="25"/>
          <w:szCs w:val="25"/>
        </w:rPr>
        <w:t>.</w:t>
      </w:r>
    </w:p>
    <w:p w:rsidR="0001619C" w:rsidP="0001619C" w14:paraId="37F42CCF" w14:textId="77777777">
      <w:pPr>
        <w:ind w:left="567"/>
        <w:rPr>
          <w:sz w:val="25"/>
          <w:szCs w:val="25"/>
        </w:rPr>
      </w:pPr>
    </w:p>
    <w:p w:rsidR="0001619C" w:rsidP="0001619C" w14:paraId="3BE45721" w14:textId="477E0DE1">
      <w:pPr>
        <w:ind w:left="567"/>
        <w:rPr>
          <w:sz w:val="25"/>
          <w:szCs w:val="25"/>
        </w:rPr>
      </w:pPr>
      <w:r>
        <w:t>****</w:t>
      </w:r>
      <w:r>
        <w:rPr>
          <w:sz w:val="25"/>
          <w:szCs w:val="25"/>
        </w:rPr>
        <w:t xml:space="preserve">Мировой судья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Е.В. Дурдело</w:t>
      </w:r>
    </w:p>
    <w:p w:rsidR="0001619C" w:rsidP="0001619C" w14:paraId="41EF615C" w14:textId="77777777">
      <w:pPr>
        <w:ind w:left="567"/>
      </w:pPr>
    </w:p>
    <w:p w:rsidR="0001619C" w:rsidP="0001619C" w14:paraId="1776E522" w14:textId="77777777">
      <w:pPr>
        <w:ind w:left="567"/>
      </w:pPr>
    </w:p>
    <w:p w:rsidR="0001619C" w:rsidP="0001619C" w14:paraId="4741139B" w14:textId="342E4697">
      <w:pPr>
        <w:ind w:right="-2" w:firstLine="567"/>
        <w:jc w:val="both"/>
        <w:rPr>
          <w:sz w:val="18"/>
          <w:szCs w:val="18"/>
        </w:rPr>
      </w:pPr>
      <w:r>
        <w:rPr>
          <w:sz w:val="18"/>
          <w:szCs w:val="18"/>
        </w:rPr>
        <w:t>Подлинник постановления находится в материалах административного дела № 5-</w:t>
      </w:r>
      <w:r w:rsidR="00D24015">
        <w:rPr>
          <w:sz w:val="18"/>
          <w:szCs w:val="18"/>
        </w:rPr>
        <w:t>364-2103</w:t>
      </w:r>
      <w:r>
        <w:rPr>
          <w:sz w:val="18"/>
          <w:szCs w:val="18"/>
        </w:rPr>
        <w:t>/2025 мир</w:t>
      </w:r>
      <w:r w:rsidR="00D24015">
        <w:rPr>
          <w:sz w:val="18"/>
          <w:szCs w:val="18"/>
        </w:rPr>
        <w:t>ового судьи судебного участка №3</w:t>
      </w:r>
      <w:r>
        <w:rPr>
          <w:sz w:val="18"/>
          <w:szCs w:val="18"/>
        </w:rPr>
        <w:t xml:space="preserve"> Нижневартовского судебного района города окружного значения Нижневартовска ХМАО – Югры</w:t>
      </w:r>
    </w:p>
    <w:p w:rsidR="0001619C" w:rsidP="0001619C" w14:paraId="2699FB60" w14:textId="77777777">
      <w:pPr>
        <w:ind w:right="-2" w:firstLine="567"/>
        <w:rPr>
          <w:bCs/>
        </w:rPr>
      </w:pPr>
    </w:p>
    <w:p w:rsidR="00D567C4" w:rsidRPr="00D567C4" w:rsidP="00542CD3" w14:paraId="59738CE1" w14:textId="77777777">
      <w:pPr>
        <w:ind w:firstLine="539"/>
        <w:rPr>
          <w:sz w:val="25"/>
          <w:szCs w:val="25"/>
        </w:rPr>
      </w:pPr>
    </w:p>
    <w:p w:rsidR="00177BB4" w:rsidRPr="00D567C4" w:rsidP="00542CD3" w14:paraId="3EE2FC65" w14:textId="77777777">
      <w:pPr>
        <w:ind w:firstLine="540"/>
        <w:jc w:val="both"/>
        <w:rPr>
          <w:sz w:val="25"/>
          <w:szCs w:val="25"/>
        </w:rPr>
      </w:pPr>
    </w:p>
    <w:sectPr w:rsidSect="0001619C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619C"/>
    <w:rsid w:val="000174BD"/>
    <w:rsid w:val="00050492"/>
    <w:rsid w:val="00094A56"/>
    <w:rsid w:val="000A2C91"/>
    <w:rsid w:val="000D11FA"/>
    <w:rsid w:val="00177BB4"/>
    <w:rsid w:val="001A3018"/>
    <w:rsid w:val="002337BD"/>
    <w:rsid w:val="002A28B9"/>
    <w:rsid w:val="003E032F"/>
    <w:rsid w:val="003E1455"/>
    <w:rsid w:val="003F34D7"/>
    <w:rsid w:val="00466204"/>
    <w:rsid w:val="004677C8"/>
    <w:rsid w:val="004D3115"/>
    <w:rsid w:val="00542CD3"/>
    <w:rsid w:val="005827FF"/>
    <w:rsid w:val="00583C7A"/>
    <w:rsid w:val="005D078E"/>
    <w:rsid w:val="00605B17"/>
    <w:rsid w:val="00616CA9"/>
    <w:rsid w:val="00667420"/>
    <w:rsid w:val="0071432C"/>
    <w:rsid w:val="00715EA0"/>
    <w:rsid w:val="00752D15"/>
    <w:rsid w:val="007862B3"/>
    <w:rsid w:val="007A24A7"/>
    <w:rsid w:val="00854853"/>
    <w:rsid w:val="00882FBB"/>
    <w:rsid w:val="009241D8"/>
    <w:rsid w:val="0097046D"/>
    <w:rsid w:val="00997C31"/>
    <w:rsid w:val="009A1D0D"/>
    <w:rsid w:val="009B6B21"/>
    <w:rsid w:val="009F4CF4"/>
    <w:rsid w:val="00A05AFF"/>
    <w:rsid w:val="00A5595C"/>
    <w:rsid w:val="00A646DC"/>
    <w:rsid w:val="00B22711"/>
    <w:rsid w:val="00BA3CDC"/>
    <w:rsid w:val="00BA658D"/>
    <w:rsid w:val="00BB2C24"/>
    <w:rsid w:val="00C55F56"/>
    <w:rsid w:val="00C610B4"/>
    <w:rsid w:val="00D024D2"/>
    <w:rsid w:val="00D11B84"/>
    <w:rsid w:val="00D24015"/>
    <w:rsid w:val="00D44597"/>
    <w:rsid w:val="00D567C4"/>
    <w:rsid w:val="00D85D5A"/>
    <w:rsid w:val="00DE2E77"/>
    <w:rsid w:val="00E41D22"/>
    <w:rsid w:val="00EA6FA1"/>
    <w:rsid w:val="00EB65F1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